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E4" w:rsidRDefault="00BB7F2C">
      <w:bookmarkStart w:id="0" w:name="_GoBack"/>
      <w:bookmarkEnd w:id="0"/>
      <w:r w:rsidRPr="009C574E">
        <w:rPr>
          <w:rFonts w:ascii="Century Gothic" w:hAnsi="Century Gothic"/>
          <w:noProof/>
          <w:lang w:eastAsia="pl-PL"/>
        </w:rPr>
        <w:drawing>
          <wp:inline distT="0" distB="0" distL="0" distR="0">
            <wp:extent cx="1284977" cy="1119583"/>
            <wp:effectExtent l="95250" t="57150" r="277123" b="271067"/>
            <wp:docPr id="3" name="Obraz 0" descr="Polic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ja.gif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787" cy="1115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0FE4" w:rsidRDefault="00BB7F2C" w:rsidP="00BB7F2C">
      <w:pPr>
        <w:spacing w:after="0"/>
      </w:pPr>
      <w:r>
        <w:t xml:space="preserve">Komenda Powiatowa Policji </w:t>
      </w:r>
    </w:p>
    <w:p w:rsidR="00BB7F2C" w:rsidRDefault="00BB7F2C" w:rsidP="00BB7F2C">
      <w:pPr>
        <w:spacing w:after="0"/>
      </w:pPr>
      <w:r>
        <w:t xml:space="preserve">           w Końskich</w:t>
      </w:r>
    </w:p>
    <w:p w:rsidR="00490FE4" w:rsidRPr="009C677D" w:rsidRDefault="00490FE4">
      <w:pPr>
        <w:rPr>
          <w:b/>
        </w:rPr>
      </w:pPr>
    </w:p>
    <w:p w:rsidR="00F554F0" w:rsidRDefault="005E15FA" w:rsidP="00BB7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KONKURSU</w:t>
      </w:r>
    </w:p>
    <w:p w:rsidR="00490FE4" w:rsidRPr="00F27B36" w:rsidRDefault="009C677D" w:rsidP="00BB7F2C">
      <w:pPr>
        <w:jc w:val="center"/>
        <w:rPr>
          <w:b/>
          <w:sz w:val="32"/>
          <w:szCs w:val="32"/>
        </w:rPr>
      </w:pPr>
      <w:r w:rsidRPr="00F27B36">
        <w:rPr>
          <w:b/>
          <w:sz w:val="32"/>
          <w:szCs w:val="32"/>
        </w:rPr>
        <w:t>pn. „</w:t>
      </w:r>
      <w:r w:rsidR="005E15FA">
        <w:rPr>
          <w:b/>
          <w:sz w:val="32"/>
          <w:szCs w:val="32"/>
        </w:rPr>
        <w:t>Znam Krajową Mapę Zagrożeń</w:t>
      </w:r>
      <w:r w:rsidR="00DB09EC">
        <w:rPr>
          <w:b/>
          <w:sz w:val="32"/>
          <w:szCs w:val="32"/>
        </w:rPr>
        <w:t xml:space="preserve"> Bezpieczeństwa</w:t>
      </w:r>
      <w:r w:rsidR="005E15FA">
        <w:rPr>
          <w:b/>
          <w:sz w:val="32"/>
          <w:szCs w:val="32"/>
        </w:rPr>
        <w:t>”</w:t>
      </w:r>
    </w:p>
    <w:p w:rsidR="009C677D" w:rsidRPr="00F27B36" w:rsidRDefault="009C677D" w:rsidP="00F27B36">
      <w:pPr>
        <w:pStyle w:val="Akapitzlist"/>
        <w:numPr>
          <w:ilvl w:val="0"/>
          <w:numId w:val="1"/>
        </w:numPr>
        <w:rPr>
          <w:b/>
        </w:rPr>
      </w:pPr>
      <w:r w:rsidRPr="00EB34ED">
        <w:rPr>
          <w:b/>
        </w:rPr>
        <w:t>Cel konkursu</w:t>
      </w:r>
    </w:p>
    <w:p w:rsidR="009C677D" w:rsidRDefault="00DB09EC" w:rsidP="00F554F0">
      <w:pPr>
        <w:pStyle w:val="Akapitzlist"/>
        <w:numPr>
          <w:ilvl w:val="1"/>
          <w:numId w:val="9"/>
        </w:numPr>
        <w:jc w:val="both"/>
      </w:pPr>
      <w:r>
        <w:t>Promocja</w:t>
      </w:r>
      <w:r w:rsidR="005E15FA">
        <w:t xml:space="preserve"> Krajowej Mapy Zagrożeń Bezpieczeństwa (zwaną KMZB) oraz rozpropagowanie jej wśród </w:t>
      </w:r>
      <w:r w:rsidR="00961A69">
        <w:t>młodzieży</w:t>
      </w:r>
      <w:r w:rsidR="005E15FA">
        <w:t xml:space="preserve"> powiatu koneckiego.</w:t>
      </w:r>
    </w:p>
    <w:p w:rsidR="00DB09EC" w:rsidRDefault="00DB09EC" w:rsidP="00F554F0">
      <w:pPr>
        <w:pStyle w:val="Akapitzlist"/>
        <w:numPr>
          <w:ilvl w:val="1"/>
          <w:numId w:val="9"/>
        </w:numPr>
        <w:jc w:val="both"/>
      </w:pPr>
      <w:r>
        <w:t>Zachęcanie uczestników konkursu do aktywności twórczej oraz próby własnej interpretacji w tematyce konkursowej.</w:t>
      </w:r>
    </w:p>
    <w:p w:rsidR="00F554F0" w:rsidRDefault="00F554F0" w:rsidP="00F554F0">
      <w:pPr>
        <w:pStyle w:val="Akapitzlist"/>
        <w:ind w:left="1080"/>
        <w:jc w:val="both"/>
      </w:pPr>
    </w:p>
    <w:p w:rsidR="009C677D" w:rsidRPr="00EB34ED" w:rsidRDefault="009C677D" w:rsidP="009C677D">
      <w:pPr>
        <w:pStyle w:val="Akapitzlist"/>
        <w:numPr>
          <w:ilvl w:val="0"/>
          <w:numId w:val="1"/>
        </w:numPr>
        <w:rPr>
          <w:b/>
        </w:rPr>
      </w:pPr>
      <w:r w:rsidRPr="00EB34ED">
        <w:rPr>
          <w:b/>
        </w:rPr>
        <w:t>Organizator konkursu</w:t>
      </w:r>
    </w:p>
    <w:p w:rsidR="004F4169" w:rsidRDefault="00EB34ED" w:rsidP="004F4169">
      <w:pPr>
        <w:pStyle w:val="Akapitzlist"/>
      </w:pPr>
      <w:r>
        <w:t xml:space="preserve">2.1 </w:t>
      </w:r>
      <w:r w:rsidR="009C677D">
        <w:t>Organizatorem konkursu jest Komendant Powiatowy Policji w Końskich.</w:t>
      </w:r>
    </w:p>
    <w:p w:rsidR="004F4169" w:rsidRPr="004F4169" w:rsidRDefault="004F4169" w:rsidP="004F4169">
      <w:pPr>
        <w:rPr>
          <w:b/>
        </w:rPr>
      </w:pPr>
      <w:r w:rsidRPr="004F4169">
        <w:rPr>
          <w:b/>
        </w:rPr>
        <w:t xml:space="preserve">      3.   Czas trwania konkursu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3.1 Prace wraz z uzupełnionym zgłoszeniem należy przesłać do </w:t>
      </w:r>
      <w:r>
        <w:tab/>
        <w:t xml:space="preserve">Komendy Powiatowej Policji </w:t>
      </w:r>
      <w:r w:rsidR="00D75DF9">
        <w:tab/>
      </w:r>
      <w:r>
        <w:t xml:space="preserve">w Końskich, ul. Łazienna 12, 26-200 Końskie  </w:t>
      </w:r>
      <w:r w:rsidR="00D75DF9">
        <w:t xml:space="preserve"> z dopiskiem: </w:t>
      </w:r>
      <w:r>
        <w:t xml:space="preserve">Konkurs „ KMZB”,  lub złożyć </w:t>
      </w:r>
      <w:r w:rsidR="00D75DF9">
        <w:t xml:space="preserve"> </w:t>
      </w:r>
      <w:r w:rsidR="00D75DF9">
        <w:tab/>
      </w:r>
      <w:r>
        <w:t xml:space="preserve">osobiście  do dnia  </w:t>
      </w:r>
      <w:r w:rsidR="001519B4">
        <w:t>26</w:t>
      </w:r>
      <w:r>
        <w:t xml:space="preserve"> ma</w:t>
      </w:r>
      <w:r w:rsidR="001519B4">
        <w:t>r</w:t>
      </w:r>
      <w:r>
        <w:t>ca 2021 roku.</w:t>
      </w:r>
    </w:p>
    <w:p w:rsidR="00DB09EC" w:rsidRDefault="00DB09EC" w:rsidP="00961A69">
      <w:pPr>
        <w:pStyle w:val="Akapitzlist"/>
        <w:numPr>
          <w:ilvl w:val="0"/>
          <w:numId w:val="14"/>
        </w:numPr>
        <w:rPr>
          <w:b/>
        </w:rPr>
      </w:pPr>
      <w:r w:rsidRPr="00961A69">
        <w:rPr>
          <w:b/>
        </w:rPr>
        <w:t>Przedmiot konkursu</w:t>
      </w:r>
    </w:p>
    <w:p w:rsidR="00DB09EC" w:rsidRDefault="00961A69" w:rsidP="00DB09EC">
      <w:pPr>
        <w:pStyle w:val="Akapitzlist"/>
      </w:pPr>
      <w:r>
        <w:t>4</w:t>
      </w:r>
      <w:r w:rsidR="00E84AA1">
        <w:t xml:space="preserve">.1 </w:t>
      </w:r>
      <w:r w:rsidR="00DB09EC">
        <w:t>Konkurs składa się z</w:t>
      </w:r>
      <w:r w:rsidR="00E84AA1">
        <w:t xml:space="preserve"> następujących kategorii:</w:t>
      </w:r>
    </w:p>
    <w:p w:rsidR="00E84AA1" w:rsidRDefault="00961A69" w:rsidP="00E84AA1">
      <w:pPr>
        <w:pStyle w:val="Akapitzlist"/>
        <w:numPr>
          <w:ilvl w:val="0"/>
          <w:numId w:val="10"/>
        </w:numPr>
      </w:pPr>
      <w:r>
        <w:t xml:space="preserve"> l</w:t>
      </w:r>
      <w:r w:rsidR="00E84AA1">
        <w:t>iterackiej</w:t>
      </w:r>
    </w:p>
    <w:p w:rsidR="001519B4" w:rsidRDefault="00961A69" w:rsidP="001519B4">
      <w:pPr>
        <w:pStyle w:val="Akapitzlist"/>
        <w:numPr>
          <w:ilvl w:val="0"/>
          <w:numId w:val="10"/>
        </w:numPr>
        <w:tabs>
          <w:tab w:val="left" w:pos="1134"/>
        </w:tabs>
        <w:ind w:left="709" w:firstLine="65"/>
        <w:jc w:val="both"/>
      </w:pPr>
      <w:r>
        <w:t>p</w:t>
      </w:r>
      <w:r w:rsidR="00E84AA1">
        <w:t>lastycznej</w:t>
      </w:r>
      <w:r w:rsidR="008B4ABC">
        <w:tab/>
      </w:r>
      <w:r>
        <w:t xml:space="preserve"> </w:t>
      </w:r>
      <w:r w:rsidR="001519B4">
        <w:tab/>
      </w:r>
      <w:r w:rsidR="001519B4">
        <w:tab/>
      </w:r>
      <w:r w:rsidR="001519B4">
        <w:tab/>
      </w:r>
      <w:r w:rsidR="001519B4">
        <w:tab/>
      </w:r>
      <w:r w:rsidR="001519B4">
        <w:tab/>
      </w:r>
      <w:r w:rsidR="001519B4">
        <w:tab/>
      </w:r>
      <w:r w:rsidR="001519B4">
        <w:tab/>
      </w:r>
      <w:r w:rsidR="001519B4">
        <w:tab/>
      </w:r>
      <w:r>
        <w:tab/>
      </w:r>
      <w:r w:rsidR="001519B4">
        <w:t xml:space="preserve">         </w:t>
      </w:r>
      <w:r>
        <w:t>4.2</w:t>
      </w:r>
      <w:r w:rsidR="00626BDB">
        <w:t xml:space="preserve"> </w:t>
      </w:r>
      <w:r w:rsidRPr="00961A69">
        <w:t xml:space="preserve">Przedmiotem konkursu jest przygotowanie </w:t>
      </w:r>
      <w:r w:rsidR="001519B4">
        <w:t>przez uczestnika jednej pracy                                             z poszczególnych kategorii</w:t>
      </w:r>
      <w:r w:rsidR="00626BDB">
        <w:t xml:space="preserve">, </w:t>
      </w:r>
      <w:r w:rsidR="001519B4">
        <w:t xml:space="preserve"> </w:t>
      </w:r>
      <w:r w:rsidRPr="00961A69">
        <w:t xml:space="preserve">dotyczącej tematyki </w:t>
      </w:r>
      <w:r w:rsidR="001519B4">
        <w:t xml:space="preserve">związanej </w:t>
      </w:r>
      <w:r w:rsidRPr="00961A69">
        <w:t>z KMZB</w:t>
      </w:r>
    </w:p>
    <w:p w:rsidR="001519B4" w:rsidRDefault="001519B4" w:rsidP="001519B4">
      <w:pPr>
        <w:pStyle w:val="Akapitzlist"/>
        <w:tabs>
          <w:tab w:val="left" w:pos="1134"/>
        </w:tabs>
        <w:ind w:left="774"/>
        <w:jc w:val="both"/>
      </w:pPr>
    </w:p>
    <w:p w:rsidR="00E84AA1" w:rsidRPr="00E84AA1" w:rsidRDefault="00E84AA1" w:rsidP="00961A69">
      <w:pPr>
        <w:pStyle w:val="Akapitzlist"/>
        <w:numPr>
          <w:ilvl w:val="0"/>
          <w:numId w:val="14"/>
        </w:numPr>
        <w:rPr>
          <w:b/>
        </w:rPr>
      </w:pPr>
      <w:r w:rsidRPr="00E84AA1">
        <w:rPr>
          <w:b/>
        </w:rPr>
        <w:t>Zasady uczestnictwa</w:t>
      </w:r>
    </w:p>
    <w:p w:rsidR="00E84AA1" w:rsidRDefault="00961A69" w:rsidP="00E84AA1">
      <w:pPr>
        <w:pStyle w:val="Akapitzlist"/>
      </w:pPr>
      <w:r>
        <w:t>5</w:t>
      </w:r>
      <w:r w:rsidR="00E84AA1">
        <w:t>.1 Konkurs skierowany jest dla uczniów szkół ponadpodstawowych z terenu powiatu koneckiego.</w:t>
      </w:r>
    </w:p>
    <w:p w:rsidR="00DB09EC" w:rsidRDefault="00961A69" w:rsidP="009C677D">
      <w:pPr>
        <w:pStyle w:val="Akapitzlist"/>
      </w:pPr>
      <w:r>
        <w:t>5</w:t>
      </w:r>
      <w:r w:rsidR="00E84AA1">
        <w:t xml:space="preserve">.2 </w:t>
      </w:r>
      <w:r w:rsidR="002C3B8C">
        <w:t>Praca konkursowa może być wykonana tylko przez jedną osobę (praca wykonana przez więcej niż jednego autora będzie dyskwalifikowana)</w:t>
      </w:r>
    </w:p>
    <w:p w:rsidR="00133F0F" w:rsidRDefault="00961A69" w:rsidP="004F4169">
      <w:pPr>
        <w:pStyle w:val="Akapitzlist"/>
      </w:pPr>
      <w:r>
        <w:t>5</w:t>
      </w:r>
      <w:r w:rsidR="002C3B8C">
        <w:t xml:space="preserve">.3 Każdy uczestnik </w:t>
      </w:r>
      <w:r w:rsidR="002C3B8C" w:rsidRPr="002C3B8C">
        <w:t>może zgłosić tylko jedną pracę w każdej kategorii konkursowej.</w:t>
      </w:r>
    </w:p>
    <w:p w:rsidR="004F4169" w:rsidRDefault="00961A69" w:rsidP="004F4169">
      <w:pPr>
        <w:pStyle w:val="Akapitzlist"/>
      </w:pPr>
      <w:r>
        <w:t>5</w:t>
      </w:r>
      <w:r w:rsidR="004F4169">
        <w:t>.4 Uczestnicy mają za zadanie w oryginalny i ciekawy sposób przedstawić treść tematu.</w:t>
      </w:r>
    </w:p>
    <w:p w:rsidR="008B4ABC" w:rsidRDefault="00961A69" w:rsidP="008B4ABC">
      <w:pPr>
        <w:pStyle w:val="Akapitzlist"/>
        <w:tabs>
          <w:tab w:val="left" w:pos="3119"/>
        </w:tabs>
      </w:pPr>
      <w:r>
        <w:t>5</w:t>
      </w:r>
      <w:r w:rsidR="008B4ABC">
        <w:t>.5 Do oceny prac zostanie powołana komisja konkursowa.</w:t>
      </w:r>
    </w:p>
    <w:p w:rsidR="004F4169" w:rsidRDefault="00961A69" w:rsidP="00961A69">
      <w:pPr>
        <w:pStyle w:val="Akapitzlist"/>
      </w:pPr>
      <w:r>
        <w:t>5</w:t>
      </w:r>
      <w:r w:rsidR="008B4ABC">
        <w:t>.6</w:t>
      </w:r>
      <w:r w:rsidR="004F4169" w:rsidRPr="004F4169">
        <w:t>.</w:t>
      </w:r>
      <w:r w:rsidRPr="00961A69">
        <w:t xml:space="preserve"> </w:t>
      </w:r>
      <w:r>
        <w:t>Komisja konkursowa wyłoni najbardziej oryginalne  i ciekawe prace.</w:t>
      </w:r>
    </w:p>
    <w:p w:rsidR="008B4ABC" w:rsidRDefault="00961A69" w:rsidP="004F4169">
      <w:pPr>
        <w:pStyle w:val="Akapitzlist"/>
      </w:pPr>
      <w:r>
        <w:t>5</w:t>
      </w:r>
      <w:r w:rsidR="008B4ABC">
        <w:t xml:space="preserve">.7 </w:t>
      </w:r>
      <w:r w:rsidRPr="00961A69">
        <w:t>Komisja konkursowa przyzna nagrody w każdej</w:t>
      </w:r>
      <w:r>
        <w:t xml:space="preserve"> z </w:t>
      </w:r>
      <w:r w:rsidRPr="00961A69">
        <w:t xml:space="preserve"> kategorii za I </w:t>
      </w:r>
      <w:r w:rsidR="00AC2360">
        <w:t>miejsce, II miejsce III miejsce.</w:t>
      </w:r>
    </w:p>
    <w:p w:rsidR="00961A69" w:rsidRDefault="00961A69" w:rsidP="004F4169">
      <w:pPr>
        <w:pStyle w:val="Akapitzlist"/>
      </w:pPr>
      <w:r>
        <w:lastRenderedPageBreak/>
        <w:t>5.8 Autorzy trzech najlepszych prac z każdej z kategorii zostaną uhonorowani nagrodami rzeczowymi</w:t>
      </w:r>
    </w:p>
    <w:p w:rsidR="00D75DF9" w:rsidRDefault="00961A69" w:rsidP="00961A69">
      <w:pPr>
        <w:pStyle w:val="Akapitzlist"/>
      </w:pPr>
      <w:r>
        <w:t>5.9</w:t>
      </w:r>
      <w:r w:rsidR="00E15B63">
        <w:t xml:space="preserve"> Uczestnik oświadcza, że zgadza się na wykorzystanie i upowszechnienie pracy do celów </w:t>
      </w:r>
      <w:r w:rsidR="00626BDB">
        <w:t>konkursu.</w:t>
      </w:r>
    </w:p>
    <w:p w:rsidR="00E15B63" w:rsidRDefault="00E15B63" w:rsidP="00961A69">
      <w:pPr>
        <w:pStyle w:val="Akapitzlist"/>
      </w:pPr>
      <w:r>
        <w:t xml:space="preserve">6.0 </w:t>
      </w:r>
      <w:r w:rsidR="00626BDB">
        <w:t>Wyrażenie zgody, o której mowa w karcie zgłoszeniowej, jest dobrowolne, ale konieczne do uczestnictwa w konkursie.</w:t>
      </w:r>
    </w:p>
    <w:p w:rsidR="00D75DF9" w:rsidRPr="004F4169" w:rsidRDefault="00D75DF9" w:rsidP="004F4169">
      <w:pPr>
        <w:pStyle w:val="Akapitzlist"/>
      </w:pPr>
    </w:p>
    <w:p w:rsidR="00226DD3" w:rsidRPr="00D75DF9" w:rsidRDefault="00D75DF9" w:rsidP="00D75DF9">
      <w:pPr>
        <w:rPr>
          <w:rFonts w:cstheme="minorHAnsi"/>
          <w:b/>
          <w:color w:val="000000"/>
        </w:rPr>
      </w:pPr>
      <w:r w:rsidRPr="00D75DF9">
        <w:rPr>
          <w:rFonts w:cstheme="minorHAnsi"/>
          <w:b/>
          <w:color w:val="000000"/>
        </w:rPr>
        <w:t xml:space="preserve">          </w:t>
      </w:r>
      <w:r w:rsidR="00626BDB">
        <w:rPr>
          <w:rFonts w:cstheme="minorHAnsi"/>
          <w:b/>
          <w:color w:val="000000"/>
        </w:rPr>
        <w:t>6</w:t>
      </w:r>
      <w:r w:rsidRPr="00D75DF9">
        <w:rPr>
          <w:rFonts w:cstheme="minorHAnsi"/>
          <w:b/>
          <w:color w:val="000000"/>
        </w:rPr>
        <w:t xml:space="preserve">. </w:t>
      </w:r>
      <w:r>
        <w:rPr>
          <w:rFonts w:cstheme="minorHAnsi"/>
          <w:b/>
          <w:color w:val="000000"/>
        </w:rPr>
        <w:t>Zasady konkursu plastycznego</w:t>
      </w:r>
    </w:p>
    <w:p w:rsidR="00D75DF9" w:rsidRDefault="00626BDB" w:rsidP="009C677D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D75DF9">
        <w:rPr>
          <w:rFonts w:cstheme="minorHAnsi"/>
          <w:color w:val="000000"/>
        </w:rPr>
        <w:t xml:space="preserve">.1 </w:t>
      </w:r>
      <w:r w:rsidR="00D75DF9" w:rsidRPr="00D75DF9">
        <w:rPr>
          <w:rFonts w:cstheme="minorHAnsi"/>
          <w:color w:val="000000"/>
        </w:rPr>
        <w:t>Zgłoszona praca  może przybrać dowolną formę malarską lub graficzną.</w:t>
      </w:r>
    </w:p>
    <w:p w:rsidR="00D75DF9" w:rsidRDefault="00626BDB" w:rsidP="009C677D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D75DF9">
        <w:rPr>
          <w:rFonts w:cstheme="minorHAnsi"/>
          <w:color w:val="000000"/>
        </w:rPr>
        <w:t>.2 Zgłoszona do konkursu praca plastyczna musi stanowić oryginalną twórczość osoby biorącej  udział w konkursie, wcześniej niepublikowaną i nienagradzaną w innych konkursach, zgodną z tematyką.</w:t>
      </w:r>
    </w:p>
    <w:p w:rsidR="00D75DF9" w:rsidRDefault="00626BDB" w:rsidP="009C677D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D75DF9">
        <w:rPr>
          <w:rFonts w:cstheme="minorHAnsi"/>
          <w:color w:val="000000"/>
        </w:rPr>
        <w:t xml:space="preserve">.3 Przy ocenie prac będą brane pod uwagę : pomysłowość technika, przekaz merytoryczny związany z tematyką konkursu. </w:t>
      </w:r>
    </w:p>
    <w:p w:rsidR="00D75DF9" w:rsidRDefault="00D75DF9" w:rsidP="00D75DF9">
      <w:pPr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        </w:t>
      </w:r>
      <w:r w:rsidR="00626BDB">
        <w:rPr>
          <w:rFonts w:cstheme="minorHAnsi"/>
          <w:b/>
          <w:color w:val="000000"/>
        </w:rPr>
        <w:t>7</w:t>
      </w:r>
      <w:r w:rsidRPr="00D75DF9">
        <w:rPr>
          <w:rFonts w:cstheme="minorHAnsi"/>
          <w:b/>
          <w:color w:val="000000"/>
        </w:rPr>
        <w:t xml:space="preserve">. Zasady konkursu </w:t>
      </w:r>
      <w:r w:rsidR="00086FC5">
        <w:rPr>
          <w:rFonts w:cstheme="minorHAnsi"/>
          <w:b/>
          <w:color w:val="000000"/>
        </w:rPr>
        <w:t>literackiego</w:t>
      </w:r>
    </w:p>
    <w:p w:rsidR="00086FC5" w:rsidRPr="00086FC5" w:rsidRDefault="00626BDB" w:rsidP="00086FC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7</w:t>
      </w:r>
      <w:r w:rsidR="00086FC5" w:rsidRPr="00086FC5">
        <w:rPr>
          <w:rFonts w:cstheme="minorHAnsi"/>
          <w:color w:val="000000"/>
        </w:rPr>
        <w:t>.1  Zgłoszona praca może przybrać formę  dowolną formę literacką</w:t>
      </w:r>
    </w:p>
    <w:p w:rsidR="00086FC5" w:rsidRPr="00626BDB" w:rsidRDefault="00086FC5" w:rsidP="00626BDB">
      <w:pPr>
        <w:pStyle w:val="Akapitzlist"/>
        <w:numPr>
          <w:ilvl w:val="1"/>
          <w:numId w:val="15"/>
        </w:numPr>
        <w:spacing w:after="0"/>
        <w:rPr>
          <w:rFonts w:cstheme="minorHAnsi"/>
          <w:color w:val="000000"/>
        </w:rPr>
      </w:pPr>
      <w:r w:rsidRPr="00626BDB">
        <w:rPr>
          <w:rFonts w:cstheme="minorHAnsi"/>
          <w:color w:val="000000"/>
        </w:rPr>
        <w:t>Długość pracy nie może przekroczyć 8 tys. znaków ze spacjami</w:t>
      </w:r>
    </w:p>
    <w:p w:rsidR="004F4169" w:rsidRDefault="00086FC5" w:rsidP="00626BDB">
      <w:pPr>
        <w:pStyle w:val="Akapitzlist"/>
        <w:numPr>
          <w:ilvl w:val="1"/>
          <w:numId w:val="15"/>
        </w:numPr>
        <w:spacing w:after="0"/>
        <w:rPr>
          <w:rFonts w:cstheme="minorHAnsi"/>
          <w:color w:val="000000"/>
        </w:rPr>
      </w:pPr>
      <w:r w:rsidRPr="00626BDB">
        <w:rPr>
          <w:rFonts w:cstheme="minorHAnsi"/>
          <w:color w:val="000000"/>
        </w:rPr>
        <w:t>Praca powinna zostać złożona w wersji papierowej.</w:t>
      </w:r>
    </w:p>
    <w:p w:rsidR="00626BDB" w:rsidRPr="00626BDB" w:rsidRDefault="00626BDB" w:rsidP="00626BDB">
      <w:pPr>
        <w:pStyle w:val="Akapitzlist"/>
        <w:spacing w:after="0"/>
        <w:ind w:left="1056"/>
        <w:rPr>
          <w:rFonts w:cstheme="minorHAnsi"/>
          <w:color w:val="000000"/>
        </w:rPr>
      </w:pPr>
    </w:p>
    <w:p w:rsidR="00626BDB" w:rsidRDefault="00626BDB" w:rsidP="00626BDB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626BDB">
        <w:rPr>
          <w:rFonts w:cstheme="minorHAnsi"/>
          <w:b/>
          <w:color w:val="000000"/>
        </w:rPr>
        <w:t>8. Ogłoszenie wyników</w:t>
      </w:r>
    </w:p>
    <w:p w:rsidR="000A09A5" w:rsidRDefault="000A09A5" w:rsidP="00626BDB">
      <w:pPr>
        <w:spacing w:after="0"/>
        <w:rPr>
          <w:rFonts w:cstheme="minorHAnsi"/>
          <w:b/>
          <w:color w:val="000000"/>
        </w:rPr>
      </w:pPr>
    </w:p>
    <w:p w:rsidR="00626BDB" w:rsidRDefault="00626BDB" w:rsidP="00626BDB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8.1 Ogłoszenie wyników nastąpi w dniu 29 marca 2021 roku, poprzez zamieszczenie na  </w:t>
      </w:r>
      <w:r>
        <w:rPr>
          <w:rFonts w:cstheme="minorHAnsi"/>
          <w:color w:val="000000"/>
        </w:rPr>
        <w:tab/>
        <w:t xml:space="preserve">    stronie internetowej KPP Końskie.</w:t>
      </w:r>
    </w:p>
    <w:p w:rsidR="00626BDB" w:rsidRPr="00626BDB" w:rsidRDefault="00626BDB" w:rsidP="00626BDB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8.2 Wręczenie nagród rzeczowych i dyplomów odbędzie 31 marca 2021 roku</w:t>
      </w:r>
    </w:p>
    <w:p w:rsidR="00086FC5" w:rsidRPr="00086FC5" w:rsidRDefault="00086FC5" w:rsidP="00086FC5">
      <w:pPr>
        <w:spacing w:after="0"/>
        <w:rPr>
          <w:rFonts w:cstheme="minorHAnsi"/>
          <w:color w:val="000000"/>
        </w:rPr>
      </w:pPr>
    </w:p>
    <w:p w:rsidR="00226DD3" w:rsidRDefault="00626BDB" w:rsidP="00086FC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 9</w:t>
      </w:r>
      <w:r w:rsidR="00086FC5">
        <w:rPr>
          <w:rFonts w:cstheme="minorHAnsi"/>
          <w:b/>
          <w:color w:val="000000"/>
        </w:rPr>
        <w:t xml:space="preserve">. </w:t>
      </w:r>
      <w:r w:rsidR="00226DD3" w:rsidRPr="00086FC5">
        <w:rPr>
          <w:rFonts w:cstheme="minorHAnsi"/>
          <w:b/>
          <w:color w:val="000000"/>
        </w:rPr>
        <w:t>Postanowienia końcowe.</w:t>
      </w:r>
    </w:p>
    <w:p w:rsidR="00086FC5" w:rsidRPr="00086FC5" w:rsidRDefault="00086FC5" w:rsidP="000A09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226DD3" w:rsidRPr="00226DD3" w:rsidRDefault="00626BDB" w:rsidP="00626BD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9.1 </w:t>
      </w:r>
      <w:r w:rsidR="00226DD3" w:rsidRPr="00226DD3">
        <w:rPr>
          <w:rFonts w:cstheme="minorHAnsi"/>
          <w:color w:val="000000"/>
        </w:rPr>
        <w:t xml:space="preserve">Złamanie przez uczestnika zasad regulaminu konkursu oznacza jego wykluczenie </w:t>
      </w:r>
      <w:r>
        <w:rPr>
          <w:rFonts w:cstheme="minorHAnsi"/>
          <w:color w:val="000000"/>
        </w:rPr>
        <w:tab/>
        <w:t xml:space="preserve">                     </w:t>
      </w:r>
      <w:r w:rsidR="00226DD3" w:rsidRPr="00226DD3">
        <w:rPr>
          <w:rFonts w:cstheme="minorHAnsi"/>
          <w:color w:val="000000"/>
        </w:rPr>
        <w:t xml:space="preserve">z </w:t>
      </w:r>
      <w:r w:rsidR="00226DD3">
        <w:rPr>
          <w:rFonts w:cstheme="minorHAnsi"/>
          <w:color w:val="000000"/>
        </w:rPr>
        <w:t xml:space="preserve">  </w:t>
      </w:r>
      <w:r w:rsidR="00F554F0">
        <w:rPr>
          <w:rFonts w:cstheme="minorHAnsi"/>
          <w:color w:val="000000"/>
        </w:rPr>
        <w:t>u</w:t>
      </w:r>
      <w:r w:rsidR="00226DD3" w:rsidRPr="00226DD3">
        <w:rPr>
          <w:rFonts w:cstheme="minorHAnsi"/>
          <w:color w:val="000000"/>
        </w:rPr>
        <w:t>czestnictwa konkursu.</w:t>
      </w:r>
    </w:p>
    <w:p w:rsidR="00226DD3" w:rsidRDefault="00226DD3" w:rsidP="00626BD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 sprawach nieuregulowanych niniejszym regulaminem zastosowanie mają przepisy kodeksu cywilnego.</w:t>
      </w:r>
    </w:p>
    <w:p w:rsidR="00226DD3" w:rsidRPr="00043F1C" w:rsidRDefault="00226DD3" w:rsidP="00626BD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43F1C">
        <w:rPr>
          <w:rFonts w:cstheme="minorHAnsi"/>
          <w:color w:val="000000"/>
        </w:rPr>
        <w:t xml:space="preserve">Wszelkie pytania i uwagi </w:t>
      </w:r>
      <w:r>
        <w:rPr>
          <w:rFonts w:cstheme="minorHAnsi"/>
          <w:color w:val="000000"/>
        </w:rPr>
        <w:t>w sprawie konkursu pod numerem telefonu</w:t>
      </w:r>
      <w:r w:rsidRPr="00043F1C">
        <w:rPr>
          <w:rFonts w:cstheme="minorHAnsi"/>
          <w:color w:val="000000"/>
        </w:rPr>
        <w:t xml:space="preserve"> : </w:t>
      </w:r>
      <w:r>
        <w:t>47 8047261</w:t>
      </w:r>
      <w:r w:rsidR="00626BDB">
        <w:t>lub</w:t>
      </w:r>
      <w:r w:rsidR="005C54AB">
        <w:t xml:space="preserve">        </w:t>
      </w:r>
      <w:r w:rsidR="00626BDB">
        <w:t xml:space="preserve"> 47 8047277</w:t>
      </w:r>
    </w:p>
    <w:p w:rsidR="00226DD3" w:rsidRPr="00226DD3" w:rsidRDefault="00226DD3" w:rsidP="00226DD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:rsidR="00226DD3" w:rsidRPr="00043F1C" w:rsidRDefault="00226DD3" w:rsidP="00226DD3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226DD3" w:rsidRPr="000A09A5" w:rsidRDefault="00226DD3" w:rsidP="000A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26DD3" w:rsidRDefault="00226DD3" w:rsidP="00043F1C">
      <w:pPr>
        <w:pStyle w:val="Akapitzlist"/>
        <w:autoSpaceDE w:val="0"/>
        <w:autoSpaceDN w:val="0"/>
        <w:adjustRightInd w:val="0"/>
        <w:spacing w:after="0" w:line="240" w:lineRule="auto"/>
        <w:ind w:left="1095"/>
        <w:rPr>
          <w:rFonts w:cstheme="minorHAnsi"/>
          <w:color w:val="000000"/>
        </w:rPr>
      </w:pPr>
    </w:p>
    <w:p w:rsidR="00226DD3" w:rsidRDefault="00226DD3" w:rsidP="00043F1C">
      <w:pPr>
        <w:pStyle w:val="Akapitzlist"/>
        <w:autoSpaceDE w:val="0"/>
        <w:autoSpaceDN w:val="0"/>
        <w:adjustRightInd w:val="0"/>
        <w:spacing w:after="0" w:line="240" w:lineRule="auto"/>
        <w:ind w:left="1095"/>
        <w:rPr>
          <w:rFonts w:cstheme="minorHAnsi"/>
          <w:color w:val="000000"/>
        </w:rPr>
      </w:pPr>
    </w:p>
    <w:p w:rsidR="000A09A5" w:rsidRDefault="000A09A5" w:rsidP="00043F1C">
      <w:pPr>
        <w:pStyle w:val="Akapitzlist"/>
        <w:autoSpaceDE w:val="0"/>
        <w:autoSpaceDN w:val="0"/>
        <w:adjustRightInd w:val="0"/>
        <w:spacing w:after="0" w:line="240" w:lineRule="auto"/>
        <w:ind w:left="1095"/>
        <w:rPr>
          <w:rFonts w:cstheme="minorHAnsi"/>
          <w:color w:val="000000"/>
        </w:rPr>
      </w:pPr>
    </w:p>
    <w:p w:rsidR="000A09A5" w:rsidRDefault="000A09A5" w:rsidP="00043F1C">
      <w:pPr>
        <w:pStyle w:val="Akapitzlist"/>
        <w:autoSpaceDE w:val="0"/>
        <w:autoSpaceDN w:val="0"/>
        <w:adjustRightInd w:val="0"/>
        <w:spacing w:after="0" w:line="240" w:lineRule="auto"/>
        <w:ind w:left="1095"/>
        <w:rPr>
          <w:rFonts w:cstheme="minorHAnsi"/>
          <w:color w:val="000000"/>
        </w:rPr>
      </w:pPr>
    </w:p>
    <w:p w:rsidR="00226DD3" w:rsidRDefault="00226DD3" w:rsidP="00043F1C">
      <w:pPr>
        <w:pStyle w:val="Akapitzlist"/>
        <w:autoSpaceDE w:val="0"/>
        <w:autoSpaceDN w:val="0"/>
        <w:adjustRightInd w:val="0"/>
        <w:spacing w:after="0" w:line="240" w:lineRule="auto"/>
        <w:ind w:left="1095"/>
        <w:rPr>
          <w:rFonts w:cstheme="minorHAnsi"/>
          <w:color w:val="000000"/>
        </w:rPr>
      </w:pPr>
    </w:p>
    <w:p w:rsidR="00226DD3" w:rsidRPr="007F3AFC" w:rsidRDefault="00226DD3" w:rsidP="00043F1C">
      <w:pPr>
        <w:pStyle w:val="Akapitzlist"/>
        <w:autoSpaceDE w:val="0"/>
        <w:autoSpaceDN w:val="0"/>
        <w:adjustRightInd w:val="0"/>
        <w:spacing w:after="0" w:line="240" w:lineRule="auto"/>
        <w:ind w:left="1095"/>
        <w:rPr>
          <w:rFonts w:ascii="TimesNewRomanPSMT" w:hAnsi="TimesNewRomanPSMT" w:cs="TimesNewRomanPSMT"/>
          <w:i/>
          <w:color w:val="000000"/>
          <w:sz w:val="18"/>
          <w:szCs w:val="18"/>
        </w:rPr>
      </w:pPr>
    </w:p>
    <w:p w:rsidR="00BB7F2C" w:rsidRPr="007F3AFC" w:rsidRDefault="00BB7F2C" w:rsidP="007F3A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color w:val="000000"/>
          <w:u w:val="single"/>
        </w:rPr>
      </w:pPr>
      <w:r w:rsidRPr="007F3AFC">
        <w:rPr>
          <w:rFonts w:ascii="TimesNewRomanPSMT" w:hAnsi="TimesNewRomanPSMT" w:cs="TimesNewRomanPSMT"/>
          <w:i/>
          <w:color w:val="000000"/>
          <w:sz w:val="18"/>
          <w:szCs w:val="18"/>
          <w:u w:val="single"/>
        </w:rPr>
        <w:t>Opracowała:</w:t>
      </w:r>
    </w:p>
    <w:p w:rsidR="007F3AFC" w:rsidRDefault="00043F1C" w:rsidP="007F3AFC">
      <w:pPr>
        <w:pStyle w:val="Akapitzlist"/>
        <w:ind w:left="0"/>
      </w:pPr>
      <w:proofErr w:type="spellStart"/>
      <w:r>
        <w:t>podkom</w:t>
      </w:r>
      <w:proofErr w:type="spellEnd"/>
      <w:r>
        <w:t xml:space="preserve">. Sylwia Sobczyńska </w:t>
      </w:r>
    </w:p>
    <w:p w:rsidR="00BB7F2C" w:rsidRDefault="00043F1C" w:rsidP="007F3AFC">
      <w:pPr>
        <w:pStyle w:val="Akapitzlist"/>
        <w:ind w:left="0"/>
      </w:pPr>
      <w:r>
        <w:t>asystent Profilaktyki i Organizacji Służby Komendy Powiatowej Policji</w:t>
      </w:r>
      <w:r w:rsidR="007F3AFC">
        <w:t xml:space="preserve"> </w:t>
      </w:r>
      <w:r>
        <w:t>w Końskich</w:t>
      </w:r>
    </w:p>
    <w:p w:rsidR="00043F1C" w:rsidRPr="00BB7F2C" w:rsidRDefault="00043F1C" w:rsidP="007F3AFC">
      <w:pPr>
        <w:pStyle w:val="Akapitzlist"/>
        <w:ind w:left="0"/>
      </w:pPr>
      <w:r>
        <w:t xml:space="preserve">Tel. </w:t>
      </w:r>
      <w:r w:rsidR="007F3AFC">
        <w:t>47 8047261</w:t>
      </w:r>
    </w:p>
    <w:sectPr w:rsidR="00043F1C" w:rsidRPr="00BB7F2C" w:rsidSect="00BB7F2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001"/>
    <w:multiLevelType w:val="multilevel"/>
    <w:tmpl w:val="FA3C71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270F2E"/>
    <w:multiLevelType w:val="multilevel"/>
    <w:tmpl w:val="EF648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1440"/>
      </w:pPr>
      <w:rPr>
        <w:rFonts w:hint="default"/>
      </w:rPr>
    </w:lvl>
  </w:abstractNum>
  <w:abstractNum w:abstractNumId="2">
    <w:nsid w:val="095C516E"/>
    <w:multiLevelType w:val="hybridMultilevel"/>
    <w:tmpl w:val="C03AEB08"/>
    <w:lvl w:ilvl="0" w:tplc="A064BE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A5AC5"/>
    <w:multiLevelType w:val="hybridMultilevel"/>
    <w:tmpl w:val="AA7E1BDA"/>
    <w:lvl w:ilvl="0" w:tplc="D0AE26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2323E"/>
    <w:multiLevelType w:val="hybridMultilevel"/>
    <w:tmpl w:val="7D1A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6C3"/>
    <w:multiLevelType w:val="hybridMultilevel"/>
    <w:tmpl w:val="7DAA80B4"/>
    <w:lvl w:ilvl="0" w:tplc="546C04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05960"/>
    <w:multiLevelType w:val="multilevel"/>
    <w:tmpl w:val="E8129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7">
    <w:nsid w:val="36895C73"/>
    <w:multiLevelType w:val="hybridMultilevel"/>
    <w:tmpl w:val="AB5C8452"/>
    <w:lvl w:ilvl="0" w:tplc="15A27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9D664B"/>
    <w:multiLevelType w:val="multilevel"/>
    <w:tmpl w:val="2E7CD3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3F5B35AE"/>
    <w:multiLevelType w:val="multilevel"/>
    <w:tmpl w:val="3D50A0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0">
    <w:nsid w:val="3FEC7EE6"/>
    <w:multiLevelType w:val="multilevel"/>
    <w:tmpl w:val="4332319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>
    <w:nsid w:val="51F600B9"/>
    <w:multiLevelType w:val="hybridMultilevel"/>
    <w:tmpl w:val="89C24DAE"/>
    <w:lvl w:ilvl="0" w:tplc="EF10F2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4295F"/>
    <w:multiLevelType w:val="multilevel"/>
    <w:tmpl w:val="43EE7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643023D"/>
    <w:multiLevelType w:val="hybridMultilevel"/>
    <w:tmpl w:val="ACF0F612"/>
    <w:lvl w:ilvl="0" w:tplc="7E3094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EA2AF5"/>
    <w:multiLevelType w:val="hybridMultilevel"/>
    <w:tmpl w:val="C51EA2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66F6"/>
    <w:multiLevelType w:val="multilevel"/>
    <w:tmpl w:val="84040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6"/>
    <w:rsid w:val="00043F1C"/>
    <w:rsid w:val="0006221C"/>
    <w:rsid w:val="00086FC5"/>
    <w:rsid w:val="000A09A5"/>
    <w:rsid w:val="000C0966"/>
    <w:rsid w:val="00132C86"/>
    <w:rsid w:val="00133F0F"/>
    <w:rsid w:val="00134D09"/>
    <w:rsid w:val="001519B4"/>
    <w:rsid w:val="001726BA"/>
    <w:rsid w:val="00176122"/>
    <w:rsid w:val="001A40D9"/>
    <w:rsid w:val="00226DD3"/>
    <w:rsid w:val="0027452A"/>
    <w:rsid w:val="00281972"/>
    <w:rsid w:val="002C3B8C"/>
    <w:rsid w:val="00323285"/>
    <w:rsid w:val="00490FE4"/>
    <w:rsid w:val="004B1D6A"/>
    <w:rsid w:val="004F4169"/>
    <w:rsid w:val="00551366"/>
    <w:rsid w:val="005C54AB"/>
    <w:rsid w:val="005E15FA"/>
    <w:rsid w:val="006250DC"/>
    <w:rsid w:val="00626BDB"/>
    <w:rsid w:val="007505C7"/>
    <w:rsid w:val="00774C91"/>
    <w:rsid w:val="007B52A1"/>
    <w:rsid w:val="007F3AFC"/>
    <w:rsid w:val="008616F6"/>
    <w:rsid w:val="008A0014"/>
    <w:rsid w:val="008B4ABC"/>
    <w:rsid w:val="008C6DA6"/>
    <w:rsid w:val="008E0A02"/>
    <w:rsid w:val="00961A69"/>
    <w:rsid w:val="009C5124"/>
    <w:rsid w:val="009C677D"/>
    <w:rsid w:val="00A64435"/>
    <w:rsid w:val="00AB2746"/>
    <w:rsid w:val="00AC2360"/>
    <w:rsid w:val="00BB7F2C"/>
    <w:rsid w:val="00D75DF9"/>
    <w:rsid w:val="00DB09EC"/>
    <w:rsid w:val="00E15B63"/>
    <w:rsid w:val="00E84AA1"/>
    <w:rsid w:val="00EB34ED"/>
    <w:rsid w:val="00F27B36"/>
    <w:rsid w:val="00F50201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67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67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65F4-D2C9-4131-BAB7-04E5692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Przygodzka Marta</cp:lastModifiedBy>
  <cp:revision>2</cp:revision>
  <cp:lastPrinted>2021-02-09T08:11:00Z</cp:lastPrinted>
  <dcterms:created xsi:type="dcterms:W3CDTF">2021-02-09T13:20:00Z</dcterms:created>
  <dcterms:modified xsi:type="dcterms:W3CDTF">2021-02-09T13:20:00Z</dcterms:modified>
</cp:coreProperties>
</file>